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3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3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3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36"/>
        <w:pBdr/>
        <w:spacing/>
        <w:ind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</w:r>
      <w:r>
        <w:rPr>
          <w:rFonts w:hint="eastAsia" w:ascii="方正小标宋简体" w:eastAsia="方正小标宋简体"/>
          <w:sz w:val="52"/>
          <w:szCs w:val="52"/>
        </w:rPr>
      </w:r>
    </w:p>
    <w:p>
      <w:pPr>
        <w:pStyle w:val="636"/>
        <w:pBdr/>
        <w:spacing/>
        <w:ind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</w:r>
      <w:r>
        <w:rPr>
          <w:rFonts w:hint="eastAsia" w:ascii="方正小标宋简体" w:eastAsia="方正小标宋简体"/>
          <w:sz w:val="52"/>
          <w:szCs w:val="52"/>
        </w:rPr>
      </w:r>
    </w:p>
    <w:p>
      <w:pPr>
        <w:pStyle w:val="636"/>
        <w:pBdr/>
        <w:spacing/>
        <w:ind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 xml:space="preserve">人防工程竣工验收备案表</w:t>
      </w:r>
      <w:r>
        <w:rPr>
          <w:rFonts w:hint="eastAsia" w:ascii="方正小标宋简体" w:eastAsia="方正小标宋简体"/>
          <w:sz w:val="52"/>
          <w:szCs w:val="52"/>
        </w:rPr>
      </w:r>
      <w:r>
        <w:rPr>
          <w:rFonts w:hint="eastAsia" w:ascii="方正小标宋简体" w:eastAsia="方正小标宋简体"/>
          <w:sz w:val="52"/>
          <w:szCs w:val="52"/>
        </w:rPr>
      </w:r>
    </w:p>
    <w:p>
      <w:pPr>
        <w:pStyle w:val="63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3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3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3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3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3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3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3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3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36"/>
        <w:pBdr/>
        <w:spacing w:line="900" w:lineRule="exact"/>
        <w:ind w:firstLine="354"/>
        <w:rPr>
          <w:rFonts w:hint="eastAsia" w:ascii="方正楷体简体" w:eastAsia="方正楷体简体"/>
          <w:b/>
          <w:sz w:val="36"/>
          <w:szCs w:val="36"/>
        </w:rPr>
      </w:pPr>
      <w:r>
        <w:rPr>
          <w:rFonts w:hint="eastAsia" w:ascii="方正楷体简体" w:eastAsia="方正楷体简体"/>
          <w:b/>
          <w:sz w:val="36"/>
          <w:szCs w:val="36"/>
        </w:rPr>
        <w:t xml:space="preserve">工程名称：</w:t>
      </w:r>
      <w:r>
        <w:rPr>
          <w:rFonts w:hint="eastAsia" w:ascii="方正楷体简体" w:eastAsia="方正楷体简体"/>
          <w:b/>
          <w:sz w:val="36"/>
          <w:szCs w:val="36"/>
          <w:u w:val="single"/>
        </w:rPr>
        <w:t xml:space="preserve">     </w:t>
      </w:r>
      <w:r>
        <w:rPr>
          <w:rFonts w:hint="eastAsia" w:ascii="方正楷体简体" w:eastAsia="方正楷体简体"/>
          <w:b/>
          <w:sz w:val="36"/>
          <w:szCs w:val="36"/>
          <w:u w:val="single"/>
        </w:rPr>
        <w:t xml:space="preserve"> </w:t>
      </w:r>
      <w:r>
        <w:rPr>
          <w:rFonts w:hint="eastAsia" w:ascii="方正楷体简体" w:eastAsia="方正楷体简体"/>
          <w:b/>
          <w:sz w:val="36"/>
          <w:szCs w:val="36"/>
          <w:u w:val="single"/>
        </w:rPr>
        <w:t xml:space="preserve">                            </w:t>
      </w:r>
      <w:r>
        <w:rPr>
          <w:rFonts w:hint="eastAsia" w:ascii="方正楷体简体" w:eastAsia="方正楷体简体"/>
          <w:b/>
          <w:sz w:val="36"/>
          <w:szCs w:val="36"/>
        </w:rPr>
        <w:t xml:space="preserve">                                       </w:t>
      </w:r>
      <w:r>
        <w:rPr>
          <w:rFonts w:hint="eastAsia" w:ascii="方正楷体简体" w:eastAsia="方正楷体简体"/>
          <w:b/>
          <w:sz w:val="36"/>
          <w:szCs w:val="36"/>
        </w:rPr>
        <w:t xml:space="preserve">                    </w:t>
      </w:r>
      <w:r>
        <w:rPr>
          <w:rFonts w:hint="eastAsia" w:ascii="方正楷体简体" w:eastAsia="方正楷体简体"/>
          <w:b/>
          <w:sz w:val="36"/>
          <w:szCs w:val="36"/>
        </w:rPr>
        <w:t xml:space="preserve"> </w:t>
      </w:r>
      <w:r>
        <w:rPr>
          <w:rFonts w:hint="eastAsia" w:ascii="方正楷体简体" w:eastAsia="方正楷体简体"/>
          <w:b/>
          <w:sz w:val="36"/>
          <w:szCs w:val="36"/>
        </w:rPr>
        <w:t xml:space="preserve">            </w:t>
      </w:r>
      <w:r>
        <w:rPr>
          <w:rFonts w:hint="eastAsia" w:ascii="方正楷体简体" w:eastAsia="方正楷体简体"/>
          <w:b/>
          <w:sz w:val="36"/>
          <w:szCs w:val="36"/>
        </w:rPr>
      </w:r>
    </w:p>
    <w:p>
      <w:pPr>
        <w:pStyle w:val="636"/>
        <w:pBdr/>
        <w:spacing w:line="900" w:lineRule="exact"/>
        <w:ind w:firstLine="354"/>
        <w:rPr>
          <w:rFonts w:hint="eastAsia" w:ascii="方正楷体简体" w:eastAsia="方正楷体简体"/>
          <w:b/>
          <w:sz w:val="36"/>
          <w:szCs w:val="36"/>
        </w:rPr>
      </w:pPr>
      <w:r>
        <w:rPr>
          <w:rFonts w:hint="eastAsia" w:ascii="方正楷体简体" w:eastAsia="方正楷体简体"/>
          <w:b/>
          <w:sz w:val="36"/>
          <w:szCs w:val="36"/>
        </w:rPr>
        <w:t xml:space="preserve">建设单位：</w:t>
      </w:r>
      <w:r>
        <w:rPr>
          <w:rFonts w:hint="eastAsia" w:ascii="方正楷体简体" w:eastAsia="方正楷体简体"/>
          <w:b/>
          <w:sz w:val="36"/>
          <w:szCs w:val="36"/>
          <w:u w:val="single"/>
        </w:rPr>
        <w:t xml:space="preserve">                                  </w:t>
      </w:r>
      <w:r>
        <w:rPr>
          <w:rFonts w:hint="eastAsia" w:ascii="方正楷体简体" w:eastAsia="方正楷体简体"/>
          <w:b/>
          <w:sz w:val="36"/>
          <w:szCs w:val="36"/>
        </w:rPr>
        <w:t xml:space="preserve">                                       </w:t>
      </w:r>
      <w:r>
        <w:rPr>
          <w:rFonts w:hint="eastAsia" w:ascii="方正楷体简体" w:eastAsia="方正楷体简体"/>
          <w:b/>
          <w:sz w:val="36"/>
          <w:szCs w:val="36"/>
        </w:rPr>
        <w:t xml:space="preserve">                                     </w:t>
      </w:r>
      <w:r>
        <w:rPr>
          <w:rFonts w:hint="eastAsia" w:ascii="方正楷体简体" w:eastAsia="方正楷体简体"/>
          <w:b/>
          <w:sz w:val="36"/>
          <w:szCs w:val="36"/>
        </w:rPr>
      </w:r>
    </w:p>
    <w:p>
      <w:pPr>
        <w:pStyle w:val="636"/>
        <w:pBdr/>
        <w:spacing w:line="900" w:lineRule="exact"/>
        <w:ind w:firstLine="354"/>
        <w:rPr>
          <w:rFonts w:hint="eastAsia" w:ascii="华文楷体" w:hAnsi="华文楷体" w:eastAsia="华文楷体"/>
          <w:sz w:val="32"/>
          <w:szCs w:val="32"/>
        </w:rPr>
      </w:pPr>
      <w:r>
        <w:rPr>
          <w:rFonts w:hint="eastAsia" w:ascii="方正楷体简体" w:eastAsia="方正楷体简体"/>
          <w:b/>
          <w:sz w:val="36"/>
          <w:szCs w:val="36"/>
        </w:rPr>
        <w:t xml:space="preserve">验收日期：</w:t>
      </w:r>
      <w:r>
        <w:rPr>
          <w:rFonts w:hint="eastAsia" w:ascii="方正楷体简体" w:eastAsia="方正楷体简体"/>
          <w:b/>
          <w:sz w:val="36"/>
          <w:szCs w:val="36"/>
          <w:u w:val="single"/>
        </w:rPr>
        <w:t xml:space="preserve">         </w:t>
      </w:r>
      <w:r>
        <w:rPr>
          <w:rFonts w:hint="eastAsia" w:ascii="方正楷体简体" w:eastAsia="方正楷体简体"/>
          <w:b/>
          <w:sz w:val="36"/>
          <w:szCs w:val="36"/>
          <w:u w:val="single"/>
        </w:rPr>
        <w:t xml:space="preserve"> </w:t>
      </w:r>
      <w:r>
        <w:rPr>
          <w:rFonts w:hint="eastAsia" w:ascii="方正楷体简体" w:eastAsia="方正楷体简体"/>
          <w:b/>
          <w:sz w:val="36"/>
          <w:szCs w:val="36"/>
          <w:u w:val="single"/>
        </w:rPr>
        <w:t xml:space="preserve">                        </w:t>
      </w:r>
      <w:r>
        <w:rPr>
          <w:rFonts w:hint="eastAsia" w:ascii="方正楷体简体" w:eastAsia="方正楷体简体"/>
          <w:b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 xml:space="preserve">    </w:t>
      </w:r>
      <w:r>
        <w:rPr>
          <w:rFonts w:hint="eastAsia" w:ascii="华文楷体" w:hAnsi="华文楷体" w:eastAsia="华文楷体"/>
          <w:sz w:val="32"/>
          <w:szCs w:val="32"/>
        </w:rPr>
        <w:t xml:space="preserve">                                 </w:t>
      </w:r>
      <w:r>
        <w:rPr>
          <w:rFonts w:hint="eastAsia" w:ascii="华文楷体" w:hAnsi="华文楷体" w:eastAsia="华文楷体"/>
          <w:sz w:val="32"/>
          <w:szCs w:val="32"/>
        </w:rPr>
      </w:r>
    </w:p>
    <w:p>
      <w:pPr>
        <w:pStyle w:val="636"/>
        <w:pBdr/>
        <w:spacing/>
        <w:ind/>
        <w:jc w:val="left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</w:r>
      <w:r>
        <w:rPr>
          <w:rFonts w:hint="eastAsia"/>
          <w:b/>
          <w:sz w:val="32"/>
          <w:szCs w:val="32"/>
          <w:u w:val="single"/>
        </w:rPr>
      </w:r>
    </w:p>
    <w:p>
      <w:pPr>
        <w:pStyle w:val="636"/>
        <w:pBdr/>
        <w:spacing/>
        <w:ind/>
        <w:jc w:val="left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</w:r>
      <w:r>
        <w:rPr>
          <w:rFonts w:hint="eastAsia"/>
          <w:b/>
          <w:sz w:val="32"/>
          <w:szCs w:val="32"/>
          <w:u w:val="single"/>
        </w:rPr>
      </w:r>
    </w:p>
    <w:p>
      <w:pPr>
        <w:pStyle w:val="636"/>
        <w:pBdr/>
        <w:spacing/>
        <w:ind/>
        <w:jc w:val="left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</w:r>
      <w:r>
        <w:rPr>
          <w:rFonts w:hint="eastAsia"/>
          <w:b/>
          <w:sz w:val="32"/>
          <w:szCs w:val="32"/>
          <w:u w:val="single"/>
        </w:rPr>
      </w:r>
    </w:p>
    <w:p>
      <w:pPr>
        <w:pStyle w:val="636"/>
        <w:pBdr/>
        <w:spacing/>
        <w:ind/>
        <w:jc w:val="left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</w:r>
      <w:r>
        <w:rPr>
          <w:rFonts w:hint="eastAsia"/>
          <w:b/>
          <w:sz w:val="32"/>
          <w:szCs w:val="32"/>
          <w:u w:val="single"/>
        </w:rPr>
      </w:r>
    </w:p>
    <w:p>
      <w:pPr>
        <w:pStyle w:val="636"/>
        <w:pBdr/>
        <w:spacing/>
        <w:ind/>
        <w:jc w:val="left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</w:r>
      <w:r>
        <w:rPr>
          <w:rFonts w:hint="eastAsia"/>
          <w:b/>
          <w:sz w:val="32"/>
          <w:szCs w:val="32"/>
          <w:u w:val="single"/>
        </w:rPr>
      </w:r>
    </w:p>
    <w:p>
      <w:pPr>
        <w:pStyle w:val="636"/>
        <w:pBdr/>
        <w:spacing/>
        <w:ind/>
        <w:jc w:val="left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</w:r>
      <w:r>
        <w:rPr>
          <w:rFonts w:hint="eastAsia"/>
          <w:b/>
          <w:sz w:val="32"/>
          <w:szCs w:val="32"/>
          <w:u w:val="single"/>
        </w:rPr>
      </w:r>
    </w:p>
    <w:p>
      <w:pPr>
        <w:pStyle w:val="636"/>
        <w:pBdr/>
        <w:spacing/>
        <w:ind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四川省人民防空办公室制</w:t>
      </w:r>
      <w:r>
        <w:rPr>
          <w:rFonts w:hint="eastAsia" w:ascii="黑体" w:hAnsi="黑体" w:eastAsia="黑体"/>
          <w:sz w:val="32"/>
          <w:szCs w:val="32"/>
        </w:rPr>
      </w:r>
    </w:p>
    <w:p>
      <w:pPr>
        <w:pStyle w:val="636"/>
        <w:pBdr/>
        <w:spacing/>
        <w:ind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人防工程竣工验收备案表</w:t>
      </w:r>
      <w:r>
        <w:rPr>
          <w:rFonts w:hint="eastAsia" w:ascii="方正小标宋简体" w:eastAsia="方正小标宋简体"/>
          <w:sz w:val="44"/>
          <w:szCs w:val="44"/>
        </w:rPr>
      </w:r>
    </w:p>
    <w:tbl>
      <w:tblPr>
        <w:tblW w:w="9135" w:type="dxa"/>
        <w:jc w:val="center"/>
        <w:tblInd w:w="-1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2"/>
        <w:gridCol w:w="982"/>
        <w:gridCol w:w="14"/>
        <w:gridCol w:w="92"/>
        <w:gridCol w:w="1012"/>
        <w:gridCol w:w="108"/>
        <w:gridCol w:w="2517"/>
        <w:gridCol w:w="1575"/>
        <w:gridCol w:w="1575"/>
        <w:gridCol w:w="1158"/>
      </w:tblGrid>
      <w:tr>
        <w:trPr>
          <w:trHeight w:val="408"/>
        </w:trPr>
        <w:tc>
          <w:tcPr>
            <w:gridSpan w:val="5"/>
            <w:tcBorders/>
            <w:tcW w:w="2202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建设单位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5"/>
            <w:tcBorders/>
            <w:tcW w:w="6933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</w:tr>
      <w:tr>
        <w:trPr>
          <w:trHeight w:val="408"/>
        </w:trPr>
        <w:tc>
          <w:tcPr>
            <w:gridSpan w:val="5"/>
            <w:tcBorders/>
            <w:tcW w:w="2202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工程名称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5"/>
            <w:tcBorders/>
            <w:tcW w:w="6933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</w:tr>
      <w:tr>
        <w:trPr>
          <w:trHeight w:val="418"/>
        </w:trPr>
        <w:tc>
          <w:tcPr>
            <w:gridSpan w:val="5"/>
            <w:tcBorders/>
            <w:tcW w:w="2202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工程地址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5"/>
            <w:tcBorders/>
            <w:tcW w:w="6933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</w:tr>
      <w:tr>
        <w:trPr>
          <w:trHeight w:val="408"/>
        </w:trPr>
        <w:tc>
          <w:tcPr>
            <w:gridSpan w:val="5"/>
            <w:tcBorders/>
            <w:tcW w:w="2202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立项文号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2"/>
            <w:tcBorders/>
            <w:tcW w:w="262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  <w:tc>
          <w:tcPr>
            <w:tcBorders/>
            <w:tcW w:w="157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工程类型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2"/>
            <w:tcBorders/>
            <w:tcW w:w="2733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</w:tr>
      <w:tr>
        <w:trPr>
          <w:trHeight w:val="408"/>
        </w:trPr>
        <w:tc>
          <w:tcPr>
            <w:gridSpan w:val="5"/>
            <w:tcBorders/>
            <w:tcW w:w="2202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防护等级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2"/>
            <w:tcBorders/>
            <w:tcW w:w="262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  <w:tc>
          <w:tcPr>
            <w:tcBorders/>
            <w:tcW w:w="157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结构形式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2"/>
            <w:tcBorders/>
            <w:tcW w:w="2733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</w:tr>
      <w:tr>
        <w:trPr>
          <w:trHeight w:val="408"/>
        </w:trPr>
        <w:tc>
          <w:tcPr>
            <w:gridSpan w:val="5"/>
            <w:tcBorders/>
            <w:tcW w:w="2202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战时功能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2"/>
            <w:tcBorders/>
            <w:tcW w:w="262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  <w:tc>
          <w:tcPr>
            <w:tcBorders/>
            <w:tcW w:w="157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平时功能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2"/>
            <w:tcBorders/>
            <w:tcW w:w="2733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</w:tr>
      <w:tr>
        <w:trPr>
          <w:trHeight w:val="418"/>
        </w:trPr>
        <w:tc>
          <w:tcPr>
            <w:gridSpan w:val="5"/>
            <w:tcBorders/>
            <w:tcW w:w="2202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建筑面积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2"/>
            <w:tcBorders/>
            <w:tcW w:w="262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  <w:tc>
          <w:tcPr>
            <w:tcBorders/>
            <w:tcW w:w="157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使用面积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2"/>
            <w:tcBorders/>
            <w:tcW w:w="2733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</w:tr>
      <w:tr>
        <w:trPr>
          <w:trHeight w:val="338"/>
        </w:trPr>
        <w:tc>
          <w:tcPr>
            <w:gridSpan w:val="5"/>
            <w:tcBorders/>
            <w:tcW w:w="2202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地下层数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2"/>
            <w:tcBorders/>
            <w:tcW w:w="262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  <w:tc>
          <w:tcPr>
            <w:tcBorders/>
            <w:tcW w:w="157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人防层次</w:t>
            </w:r>
            <w:r>
              <w:rPr>
                <w:rFonts w:hint="eastAsia"/>
                <w:b/>
                <w:sz w:val="32"/>
                <w:szCs w:val="32"/>
              </w:rPr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2"/>
            <w:tcBorders/>
            <w:tcW w:w="2733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</w:tr>
      <w:tr>
        <w:trPr>
          <w:trHeight w:val="70"/>
        </w:trPr>
        <w:tc>
          <w:tcPr>
            <w:gridSpan w:val="5"/>
            <w:tcBorders/>
            <w:tcW w:w="2202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开工</w:t>
            </w:r>
            <w:r>
              <w:rPr>
                <w:rFonts w:hint="eastAsia"/>
                <w:b/>
                <w:sz w:val="32"/>
                <w:szCs w:val="32"/>
              </w:rPr>
              <w:t xml:space="preserve">日期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2"/>
            <w:tcBorders/>
            <w:tcW w:w="262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  <w:tc>
          <w:tcPr>
            <w:tcBorders/>
            <w:tcW w:w="157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竣工日期</w:t>
            </w:r>
            <w:r>
              <w:rPr>
                <w:rFonts w:hint="eastAsia"/>
                <w:b/>
                <w:sz w:val="32"/>
                <w:szCs w:val="32"/>
              </w:rPr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2"/>
            <w:tcBorders/>
            <w:tcW w:w="2733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</w:tr>
      <w:tr>
        <w:trPr>
          <w:trHeight w:val="52"/>
        </w:trPr>
        <w:tc>
          <w:tcPr>
            <w:gridSpan w:val="5"/>
            <w:tcBorders/>
            <w:tcW w:w="2202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勘察单位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3"/>
            <w:tcBorders/>
            <w:tcW w:w="4200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  <w:tc>
          <w:tcPr>
            <w:tcBorders/>
            <w:tcW w:w="157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资质等级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tcBorders/>
            <w:tcW w:w="1158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</w:tr>
      <w:tr>
        <w:trPr>
          <w:trHeight w:val="52"/>
        </w:trPr>
        <w:tc>
          <w:tcPr>
            <w:gridSpan w:val="5"/>
            <w:tcBorders/>
            <w:tcW w:w="2202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设计单位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3"/>
            <w:tcBorders/>
            <w:tcW w:w="4200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  <w:tc>
          <w:tcPr>
            <w:tcBorders/>
            <w:tcW w:w="157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资质等级</w: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</w:r>
          </w:p>
        </w:tc>
        <w:tc>
          <w:tcPr>
            <w:tcBorders/>
            <w:tcW w:w="1158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</w:r>
          </w:p>
        </w:tc>
      </w:tr>
      <w:tr>
        <w:trPr>
          <w:trHeight w:val="52"/>
        </w:trPr>
        <w:tc>
          <w:tcPr>
            <w:gridSpan w:val="5"/>
            <w:tcBorders/>
            <w:tcW w:w="2202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监理单位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3"/>
            <w:tcBorders/>
            <w:tcW w:w="4200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  <w:tc>
          <w:tcPr>
            <w:tcBorders/>
            <w:tcW w:w="157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资质等级</w: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</w:r>
          </w:p>
        </w:tc>
        <w:tc>
          <w:tcPr>
            <w:tcBorders/>
            <w:tcW w:w="1158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</w:r>
          </w:p>
        </w:tc>
      </w:tr>
      <w:tr>
        <w:trPr>
          <w:trHeight w:val="52"/>
        </w:trPr>
        <w:tc>
          <w:tcPr>
            <w:gridSpan w:val="3"/>
            <w:tcBorders/>
            <w:tcW w:w="1098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施工</w: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单位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2"/>
            <w:tcBorders/>
            <w:tcW w:w="1104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土建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3"/>
            <w:tcBorders/>
            <w:tcW w:w="4200" w:type="dxa"/>
            <w:vAlign w:val="top"/>
            <w:textDirection w:val="lrTb"/>
            <w:noWrap w:val="false"/>
          </w:tcPr>
          <w:p>
            <w:pPr>
              <w:pStyle w:val="636"/>
              <w:pBdr/>
              <w:spacing/>
              <w:ind/>
              <w:rPr/>
            </w:pPr>
            <w:r/>
            <w:r/>
          </w:p>
        </w:tc>
        <w:tc>
          <w:tcPr>
            <w:tcBorders/>
            <w:tcW w:w="157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资质等级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tcBorders/>
            <w:tcW w:w="1158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</w:tr>
      <w:tr>
        <w:trPr>
          <w:trHeight w:val="52"/>
        </w:trPr>
        <w:tc>
          <w:tcPr>
            <w:gridSpan w:val="3"/>
            <w:tcBorders/>
            <w:tcW w:w="1098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2"/>
            <w:tcBorders/>
            <w:tcW w:w="1104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安装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3"/>
            <w:tcBorders/>
            <w:tcW w:w="4200" w:type="dxa"/>
            <w:vAlign w:val="top"/>
            <w:textDirection w:val="lrTb"/>
            <w:noWrap w:val="false"/>
          </w:tcPr>
          <w:p>
            <w:pPr>
              <w:pStyle w:val="636"/>
              <w:pBdr/>
              <w:spacing/>
              <w:ind/>
              <w:rPr/>
            </w:pPr>
            <w:r/>
            <w:r/>
          </w:p>
        </w:tc>
        <w:tc>
          <w:tcPr>
            <w:tcBorders/>
            <w:tcW w:w="157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资质等级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tcBorders/>
            <w:tcW w:w="1158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</w:tr>
      <w:tr>
        <w:trPr>
          <w:trHeight w:val="52"/>
        </w:trPr>
        <w:tc>
          <w:tcPr>
            <w:gridSpan w:val="5"/>
            <w:tcBorders/>
            <w:tcW w:w="2202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质量监督机构</w:t>
            </w: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  <w:tc>
          <w:tcPr>
            <w:gridSpan w:val="5"/>
            <w:tcBorders/>
            <w:tcW w:w="6933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</w:tr>
      <w:tr>
        <w:trPr>
          <w:trHeight w:val="2100"/>
        </w:trPr>
        <w:tc>
          <w:tcPr>
            <w:gridSpan w:val="2"/>
            <w:tcBorders/>
            <w:tcW w:w="1084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 w:line="5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备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5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案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5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机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500" w:lineRule="exact"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关</w:t>
            </w: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  <w:tc>
          <w:tcPr>
            <w:gridSpan w:val="3"/>
            <w:tcBorders/>
            <w:tcW w:w="1118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  <w:tc>
          <w:tcPr>
            <w:gridSpan w:val="5"/>
            <w:tcBorders/>
            <w:tcW w:w="6933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       </w:t>
            </w:r>
            <w:r>
              <w:rPr>
                <w:rFonts w:hint="eastAsia"/>
                <w:sz w:val="32"/>
                <w:szCs w:val="32"/>
              </w:rPr>
              <w:t xml:space="preserve">年    月    日</w:t>
            </w:r>
            <w:r>
              <w:rPr>
                <w:rFonts w:hint="eastAsia"/>
                <w:sz w:val="44"/>
                <w:szCs w:val="44"/>
              </w:rPr>
            </w:r>
            <w:r>
              <w:rPr>
                <w:rFonts w:hint="eastAsia"/>
                <w:sz w:val="44"/>
                <w:szCs w:val="44"/>
              </w:rPr>
            </w:r>
          </w:p>
        </w:tc>
      </w:tr>
      <w:tr>
        <w:trPr>
          <w:trHeight w:val="2467"/>
        </w:trPr>
        <w:tc>
          <w:tcPr>
            <w:gridSpan w:val="3"/>
            <w:tcBorders/>
            <w:tcW w:w="1088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竣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工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验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收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意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见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3"/>
            <w:tcBorders/>
            <w:tcW w:w="1120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 w:line="4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勘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4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察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4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单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4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位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4"/>
            <w:tcBorders/>
            <w:tcW w:w="682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 w:line="700" w:lineRule="exact"/>
              <w:ind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项目负责人：         质量等级：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700" w:lineRule="exact"/>
              <w:ind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法定代表人：         （公 章）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/>
                <w:sz w:val="32"/>
                <w:szCs w:val="32"/>
              </w:rPr>
              <w:t xml:space="preserve">           </w:t>
            </w:r>
            <w:r>
              <w:rPr>
                <w:rFonts w:hint="eastAsia"/>
                <w:b/>
                <w:sz w:val="32"/>
                <w:szCs w:val="32"/>
              </w:rPr>
              <w:t xml:space="preserve"> 年   月   日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</w:tr>
      <w:tr>
        <w:trPr>
          <w:trHeight w:val="2674"/>
        </w:trPr>
        <w:tc>
          <w:tcPr>
            <w:gridSpan w:val="3"/>
            <w:tcBorders/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3"/>
            <w:tcBorders/>
            <w:tcW w:w="1120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 w:line="4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设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4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计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4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单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4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位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4"/>
            <w:tcBorders/>
            <w:tcW w:w="682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 w:line="700" w:lineRule="exact"/>
              <w:ind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项目负责人：         质量等级：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700" w:lineRule="exact"/>
              <w:ind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法</w:t>
            </w:r>
            <w:r>
              <w:rPr>
                <w:rFonts w:hint="eastAsia"/>
                <w:b/>
                <w:sz w:val="32"/>
                <w:szCs w:val="32"/>
              </w:rPr>
              <w:t xml:space="preserve">定代表人：         （公 章）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/>
                <w:sz w:val="32"/>
                <w:szCs w:val="32"/>
              </w:rPr>
              <w:t xml:space="preserve">          </w:t>
            </w:r>
            <w:r>
              <w:rPr>
                <w:rFonts w:hint="eastAsia"/>
                <w:b/>
                <w:sz w:val="32"/>
                <w:szCs w:val="32"/>
              </w:rPr>
              <w:t xml:space="preserve"> 年   月   日</w:t>
            </w: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</w:tr>
      <w:tr>
        <w:trPr>
          <w:trHeight w:val="2674"/>
        </w:trPr>
        <w:tc>
          <w:tcPr>
            <w:gridSpan w:val="3"/>
            <w:tcBorders/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3"/>
            <w:tcBorders/>
            <w:tcW w:w="1120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 w:line="4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施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4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工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4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单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4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位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4"/>
            <w:tcBorders/>
            <w:tcW w:w="682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 w:line="700" w:lineRule="exact"/>
              <w:ind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项目负责人：         质量等级：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700" w:lineRule="exact"/>
              <w:ind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法定代表人：         （公 章）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/>
                <w:sz w:val="32"/>
                <w:szCs w:val="32"/>
              </w:rPr>
              <w:t xml:space="preserve">          </w:t>
            </w:r>
            <w:r>
              <w:rPr>
                <w:rFonts w:hint="eastAsia"/>
                <w:b/>
                <w:sz w:val="32"/>
                <w:szCs w:val="32"/>
              </w:rPr>
              <w:t xml:space="preserve"> 年   月   日</w:t>
            </w: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</w:tr>
      <w:tr>
        <w:trPr>
          <w:trHeight w:val="2674"/>
        </w:trPr>
        <w:tc>
          <w:tcPr>
            <w:gridSpan w:val="3"/>
            <w:tcBorders/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3"/>
            <w:tcBorders/>
            <w:tcW w:w="1120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 w:line="4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监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4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理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4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单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400" w:lineRule="exact"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位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4"/>
            <w:tcBorders/>
            <w:tcW w:w="682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 w:line="700" w:lineRule="exact"/>
              <w:ind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项目负责人：         质量等级：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700" w:lineRule="exact"/>
              <w:ind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法定代表人：         （公 章）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</w:t>
            </w:r>
            <w:r>
              <w:rPr>
                <w:rFonts w:hint="eastAsia"/>
                <w:b/>
                <w:sz w:val="32"/>
                <w:szCs w:val="32"/>
              </w:rPr>
              <w:t xml:space="preserve">          </w:t>
            </w:r>
            <w:r>
              <w:rPr>
                <w:rFonts w:hint="eastAsia"/>
                <w:b/>
                <w:sz w:val="32"/>
                <w:szCs w:val="32"/>
              </w:rPr>
              <w:t xml:space="preserve">   年   月   日</w:t>
            </w: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</w:tr>
      <w:tr>
        <w:trPr>
          <w:trHeight w:val="2738"/>
        </w:trPr>
        <w:tc>
          <w:tcPr>
            <w:gridSpan w:val="3"/>
            <w:tcBorders/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3"/>
            <w:tcBorders/>
            <w:tcW w:w="1120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建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设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单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位</w:t>
            </w:r>
            <w:r>
              <w:rPr>
                <w:rFonts w:hint="eastAsia"/>
                <w:b/>
                <w:sz w:val="32"/>
                <w:szCs w:val="32"/>
              </w:rPr>
            </w:r>
          </w:p>
        </w:tc>
        <w:tc>
          <w:tcPr>
            <w:gridSpan w:val="4"/>
            <w:tcBorders/>
            <w:tcW w:w="6825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 w:line="700" w:lineRule="exact"/>
              <w:ind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项目负责人：         质量等级：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 w:line="700" w:lineRule="exact"/>
              <w:ind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法定代表人：         （公 章）</w:t>
            </w:r>
            <w:r>
              <w:rPr>
                <w:rFonts w:hint="eastAsia"/>
                <w:b/>
                <w:sz w:val="32"/>
                <w:szCs w:val="32"/>
              </w:rPr>
            </w:r>
          </w:p>
          <w:p>
            <w:pPr>
              <w:pStyle w:val="636"/>
              <w:pBdr/>
              <w:spacing/>
              <w:ind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</w:t>
            </w:r>
            <w:r>
              <w:rPr>
                <w:rFonts w:hint="eastAsia"/>
                <w:b/>
                <w:sz w:val="32"/>
                <w:szCs w:val="32"/>
              </w:rPr>
              <w:t xml:space="preserve">          </w:t>
            </w:r>
            <w:r>
              <w:rPr>
                <w:rFonts w:hint="eastAsia"/>
                <w:b/>
                <w:sz w:val="32"/>
                <w:szCs w:val="32"/>
              </w:rPr>
              <w:t xml:space="preserve">      年   月   日</w:t>
            </w:r>
            <w:r>
              <w:rPr>
                <w:rFonts w:hint="eastAsia"/>
                <w:b/>
                <w:sz w:val="44"/>
                <w:szCs w:val="44"/>
              </w:rPr>
            </w:r>
            <w:r>
              <w:rPr>
                <w:rFonts w:hint="eastAsia"/>
                <w:b/>
                <w:sz w:val="44"/>
                <w:szCs w:val="44"/>
              </w:rPr>
            </w:r>
          </w:p>
        </w:tc>
      </w:tr>
    </w:tbl>
    <w:p>
      <w:pPr>
        <w:pStyle w:val="636"/>
        <w:pBdr/>
        <w:spacing/>
        <w:ind/>
        <w:jc w:val="center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sectPr>
      <w:footnotePr/>
      <w:endnotePr/>
      <w:type w:val="nextPage"/>
      <w:pgSz w:h="16839" w:orient="landscape" w:w="11907"/>
      <w:pgMar w:top="1701" w:right="1531" w:bottom="1531" w:left="1531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楷体">
    <w:panose1 w:val="02010600040101010101"/>
  </w:font>
  <w:font w:name="黑体">
    <w:panose1 w:val="02010609060101010101"/>
  </w:font>
  <w:font w:name="方正楷体简体">
    <w:panose1 w:val="03000509000000000000"/>
  </w:font>
  <w:font w:name="方正小标宋简体">
    <w:panose1 w:val="03000509000000000000"/>
  </w:font>
  <w:font w:name="Symbol">
    <w:panose1 w:val="05050102010706020507"/>
  </w:font>
  <w:font w:name="Wingdings">
    <w:panose1 w:val="05000000000000000000"/>
  </w:font>
  <w:font w:name="Arial">
    <w:panose1 w:val="020B0604020202020204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2040"/>
        </w:tabs>
        <w:spacing/>
        <w:ind w:hanging="360" w:left="20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620"/>
        </w:tabs>
        <w:spacing/>
        <w:ind w:hanging="360" w:left="162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200"/>
        </w:tabs>
        <w:spacing/>
        <w:ind w:hanging="360" w:left="12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80"/>
        </w:tabs>
        <w:spacing/>
        <w:ind w:hanging="360" w:left="78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"/>
      <w:numFmt w:val="bullet"/>
      <w:pPr>
        <w:pBdr/>
        <w:tabs>
          <w:tab w:val="num" w:leader="none" w:pos="2040"/>
        </w:tabs>
        <w:spacing/>
        <w:ind w:hanging="360" w:left="2040"/>
      </w:pPr>
      <w:rPr>
        <w:rFonts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"/>
      <w:numFmt w:val="bullet"/>
      <w:pPr>
        <w:pBdr/>
        <w:tabs>
          <w:tab w:val="num" w:leader="none" w:pos="1620"/>
        </w:tabs>
        <w:spacing/>
        <w:ind w:hanging="360" w:left="1620"/>
      </w:pPr>
      <w:rPr>
        <w:rFonts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"/>
      <w:numFmt w:val="bullet"/>
      <w:pPr>
        <w:pBdr/>
        <w:tabs>
          <w:tab w:val="num" w:leader="none" w:pos="1200"/>
        </w:tabs>
        <w:spacing/>
        <w:ind w:hanging="360" w:left="1200"/>
      </w:pPr>
      <w:rPr>
        <w:rFonts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"/>
      <w:numFmt w:val="bullet"/>
      <w:pPr>
        <w:pBdr/>
        <w:tabs>
          <w:tab w:val="num" w:leader="none" w:pos="780"/>
        </w:tabs>
        <w:spacing/>
        <w:ind w:hanging="360" w:left="780"/>
      </w:pPr>
      <w:rPr>
        <w:rFonts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9">
    <w:lvl w:ilvl="0">
      <w:isLgl w:val="false"/>
      <w:lvlJc w:val="left"/>
      <w:lvlText w:val="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6"/>
    <w:next w:val="63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36"/>
    <w:next w:val="63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36"/>
    <w:next w:val="63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36"/>
    <w:next w:val="63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36"/>
    <w:next w:val="63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36"/>
    <w:next w:val="63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36"/>
    <w:next w:val="63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36"/>
    <w:next w:val="63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36"/>
    <w:next w:val="63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3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36"/>
    <w:next w:val="63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36"/>
    <w:next w:val="63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36"/>
    <w:next w:val="63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36"/>
    <w:next w:val="63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3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3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36"/>
    <w:next w:val="63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3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3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36"/>
    <w:next w:val="63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36"/>
    <w:next w:val="63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36"/>
    <w:next w:val="63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36"/>
    <w:next w:val="63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36"/>
    <w:next w:val="63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36"/>
    <w:next w:val="63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36"/>
    <w:next w:val="63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36"/>
    <w:next w:val="63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36"/>
    <w:next w:val="63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36"/>
    <w:next w:val="636"/>
    <w:uiPriority w:val="99"/>
    <w:unhideWhenUsed/>
    <w:pPr>
      <w:pBdr/>
      <w:spacing w:after="0" w:afterAutospacing="0"/>
      <w:ind/>
    </w:pPr>
  </w:style>
  <w:style w:type="paragraph" w:styleId="636" w:default="1">
    <w:name w:val="Normal"/>
    <w:next w:val="636"/>
    <w:link w:val="636"/>
    <w:qFormat/>
    <w:pPr>
      <w:widowControl w:val="false"/>
      <w:pBdr/>
      <w:spacing/>
      <w:ind/>
      <w:jc w:val="both"/>
    </w:pPr>
    <w:rPr>
      <w:sz w:val="21"/>
      <w:szCs w:val="22"/>
      <w:lang w:val="en-US" w:eastAsia="zh-CN" w:bidi="ar-SA"/>
    </w:rPr>
  </w:style>
  <w:style w:type="character" w:styleId="637">
    <w:name w:val="默认段落字体"/>
    <w:next w:val="637"/>
    <w:link w:val="636"/>
    <w:uiPriority w:val="1"/>
    <w:semiHidden/>
    <w:unhideWhenUsed/>
    <w:pPr>
      <w:pBdr/>
      <w:spacing/>
      <w:ind/>
    </w:pPr>
  </w:style>
  <w:style w:type="table" w:styleId="638">
    <w:name w:val="普通表格"/>
    <w:next w:val="638"/>
    <w:link w:val="636"/>
    <w:uiPriority w:val="99"/>
    <w:semiHidden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9">
    <w:name w:val="无列表"/>
    <w:next w:val="639"/>
    <w:link w:val="636"/>
    <w:uiPriority w:val="99"/>
    <w:semiHidden/>
    <w:unhideWhenUsed/>
    <w:pPr>
      <w:pBdr/>
      <w:spacing/>
      <w:ind/>
    </w:pPr>
  </w:style>
  <w:style w:type="table" w:styleId="640">
    <w:name w:val="网格型"/>
    <w:basedOn w:val="638"/>
    <w:next w:val="640"/>
    <w:link w:val="636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687" w:default="1">
    <w:name w:val="Default Paragraph Font"/>
    <w:uiPriority w:val="1"/>
    <w:semiHidden/>
    <w:unhideWhenUsed/>
    <w:pPr>
      <w:pBdr/>
      <w:spacing/>
      <w:ind/>
    </w:pPr>
  </w:style>
  <w:style w:type="numbering" w:styleId="1688" w:default="1">
    <w:name w:val="No List"/>
    <w:uiPriority w:val="99"/>
    <w:semiHidden/>
    <w:unhideWhenUsed/>
    <w:pPr>
      <w:pBdr/>
      <w:spacing/>
      <w:ind/>
    </w:pPr>
  </w:style>
  <w:style w:type="table" w:styleId="168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人防工程竣工验收备案表</dc:title>
  <dc:creator>Administrator</dc:creator>
  <cp:lastModifiedBy>匿名</cp:lastModifiedBy>
  <cp:revision>7</cp:revision>
  <dcterms:created xsi:type="dcterms:W3CDTF">2020-12-01T03:11:00Z</dcterms:created>
  <dcterms:modified xsi:type="dcterms:W3CDTF">2025-03-04T08:35:31Z</dcterms:modified>
  <cp:version>729003</cp:version>
</cp:coreProperties>
</file>